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31" w:rsidRDefault="00414B31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414B31" w:rsidRDefault="00414B31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FF76BC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FF76BC">
        <w:rPr>
          <w:rFonts w:ascii="Bookman Old Style" w:hAnsi="Bookman Old Style" w:cs="Arial"/>
          <w:b/>
          <w:bCs/>
          <w:noProof/>
        </w:rPr>
        <w:t>PHYSICS</w:t>
      </w:r>
    </w:p>
    <w:p w:rsidR="00414B31" w:rsidRDefault="00414B31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FF76BC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FF76BC">
        <w:rPr>
          <w:rFonts w:ascii="Bookman Old Style" w:hAnsi="Bookman Old Style" w:cs="Arial"/>
          <w:b/>
          <w:noProof/>
        </w:rPr>
        <w:t>NOVEMBER 2012</w:t>
      </w:r>
    </w:p>
    <w:p w:rsidR="00414B31" w:rsidRDefault="00414B31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FF76BC">
        <w:rPr>
          <w:rFonts w:ascii="Bookman Old Style" w:hAnsi="Bookman Old Style" w:cs="Arial"/>
          <w:noProof/>
        </w:rPr>
        <w:t>PH 1820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FF76BC">
        <w:rPr>
          <w:rFonts w:ascii="Bookman Old Style" w:hAnsi="Bookman Old Style" w:cs="Arial"/>
          <w:noProof/>
        </w:rPr>
        <w:t>MATHEMATICAL PHYSICS - I</w:t>
      </w:r>
    </w:p>
    <w:p w:rsidR="00414B31" w:rsidRPr="00DF7A41" w:rsidRDefault="00414B31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414B31" w:rsidRDefault="00381611">
      <w:pPr>
        <w:jc w:val="center"/>
        <w:rPr>
          <w:rFonts w:ascii="Bookman Old Style" w:hAnsi="Bookman Old Style"/>
          <w:sz w:val="20"/>
          <w:szCs w:val="20"/>
        </w:rPr>
      </w:pPr>
      <w:r w:rsidRPr="00381611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414B31" w:rsidRDefault="00414B31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FF76BC">
        <w:rPr>
          <w:rFonts w:ascii="Bookman Old Style" w:hAnsi="Bookman Old Style" w:cs="Arial"/>
          <w:noProof/>
        </w:rPr>
        <w:t>09/11/2012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414B31" w:rsidRDefault="00381611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381611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414B31">
        <w:rPr>
          <w:rFonts w:ascii="Bookman Old Style" w:hAnsi="Bookman Old Style" w:cs="Arial"/>
          <w:noProof/>
        </w:rPr>
        <w:t xml:space="preserve">    </w:t>
      </w:r>
      <w:proofErr w:type="gramStart"/>
      <w:r w:rsidR="00414B31">
        <w:rPr>
          <w:rFonts w:ascii="Bookman Old Style" w:hAnsi="Bookman Old Style" w:cs="Arial"/>
        </w:rPr>
        <w:t>Time :</w:t>
      </w:r>
      <w:proofErr w:type="gramEnd"/>
      <w:r w:rsidR="00414B31">
        <w:rPr>
          <w:rFonts w:ascii="Bookman Old Style" w:hAnsi="Bookman Old Style" w:cs="Arial"/>
        </w:rPr>
        <w:t xml:space="preserve"> </w:t>
      </w:r>
      <w:r w:rsidR="00414B31" w:rsidRPr="00FF76BC">
        <w:rPr>
          <w:rFonts w:ascii="Bookman Old Style" w:hAnsi="Bookman Old Style" w:cs="Arial"/>
          <w:noProof/>
          <w:szCs w:val="22"/>
        </w:rPr>
        <w:t>1:00 - 4:00</w:t>
      </w:r>
      <w:r w:rsidR="00414B31">
        <w:rPr>
          <w:rFonts w:ascii="Bookman Old Style" w:hAnsi="Bookman Old Style" w:cs="Arial"/>
          <w:szCs w:val="22"/>
        </w:rPr>
        <w:t xml:space="preserve">  </w:t>
      </w:r>
      <w:r w:rsidR="00414B31">
        <w:rPr>
          <w:rFonts w:ascii="Bookman Old Style" w:hAnsi="Bookman Old Style" w:cs="Arial"/>
          <w:noProof/>
        </w:rPr>
        <w:t xml:space="preserve">                                            </w:t>
      </w:r>
    </w:p>
    <w:p w:rsidR="00414B31" w:rsidRPr="008F5454" w:rsidRDefault="00414B31" w:rsidP="00224DC3">
      <w:pPr>
        <w:tabs>
          <w:tab w:val="left" w:pos="426"/>
        </w:tabs>
        <w:spacing w:before="120" w:line="276" w:lineRule="auto"/>
        <w:ind w:left="426" w:right="-1" w:hanging="426"/>
        <w:jc w:val="center"/>
        <w:rPr>
          <w:rFonts w:asciiTheme="minorHAnsi" w:hAnsiTheme="minorHAnsi" w:cstheme="minorHAnsi"/>
          <w:b/>
          <w:u w:val="single"/>
        </w:rPr>
      </w:pPr>
      <w:r w:rsidRPr="008F5454">
        <w:rPr>
          <w:rFonts w:asciiTheme="minorHAnsi" w:hAnsiTheme="minorHAnsi" w:cstheme="minorHAnsi"/>
          <w:b/>
          <w:u w:val="single"/>
        </w:rPr>
        <w:t>PART – A</w:t>
      </w:r>
    </w:p>
    <w:p w:rsidR="00414B31" w:rsidRPr="008F5454" w:rsidRDefault="00414B31" w:rsidP="00224DC3">
      <w:pPr>
        <w:tabs>
          <w:tab w:val="left" w:pos="426"/>
        </w:tabs>
        <w:spacing w:before="120" w:line="276" w:lineRule="auto"/>
        <w:ind w:left="426" w:right="-1" w:hanging="426"/>
        <w:jc w:val="both"/>
        <w:rPr>
          <w:rFonts w:asciiTheme="minorHAnsi" w:hAnsiTheme="minorHAnsi" w:cstheme="minorHAnsi"/>
          <w:b/>
        </w:rPr>
      </w:pPr>
      <w:r w:rsidRPr="008F5454">
        <w:rPr>
          <w:rFonts w:asciiTheme="minorHAnsi" w:hAnsiTheme="minorHAnsi" w:cstheme="minorHAnsi"/>
          <w:b/>
        </w:rPr>
        <w:t>Answer ALL questions</w:t>
      </w:r>
      <w:r w:rsidR="008F5454" w:rsidRPr="008F5454">
        <w:rPr>
          <w:rFonts w:asciiTheme="minorHAnsi" w:hAnsiTheme="minorHAnsi" w:cstheme="minorHAnsi"/>
          <w:b/>
        </w:rPr>
        <w:t>:</w:t>
      </w:r>
      <w:r w:rsidRPr="008F5454">
        <w:rPr>
          <w:rFonts w:asciiTheme="minorHAnsi" w:hAnsiTheme="minorHAnsi" w:cstheme="minorHAnsi"/>
          <w:b/>
        </w:rPr>
        <w:tab/>
      </w:r>
      <w:r w:rsidRPr="008F5454">
        <w:rPr>
          <w:rFonts w:asciiTheme="minorHAnsi" w:hAnsiTheme="minorHAnsi" w:cstheme="minorHAnsi"/>
          <w:b/>
        </w:rPr>
        <w:tab/>
      </w:r>
      <w:r w:rsidRPr="008F5454">
        <w:rPr>
          <w:rFonts w:asciiTheme="minorHAnsi" w:hAnsiTheme="minorHAnsi" w:cstheme="minorHAnsi"/>
          <w:b/>
        </w:rPr>
        <w:tab/>
      </w:r>
      <w:r w:rsidRPr="008F5454">
        <w:rPr>
          <w:rFonts w:asciiTheme="minorHAnsi" w:hAnsiTheme="minorHAnsi" w:cstheme="minorHAnsi"/>
          <w:b/>
        </w:rPr>
        <w:tab/>
      </w:r>
      <w:r w:rsidRPr="008F5454">
        <w:rPr>
          <w:rFonts w:asciiTheme="minorHAnsi" w:hAnsiTheme="minorHAnsi" w:cstheme="minorHAnsi"/>
          <w:b/>
        </w:rPr>
        <w:tab/>
      </w:r>
      <w:r w:rsidRPr="008F5454">
        <w:rPr>
          <w:rFonts w:asciiTheme="minorHAnsi" w:hAnsiTheme="minorHAnsi" w:cstheme="minorHAnsi"/>
          <w:b/>
        </w:rPr>
        <w:tab/>
      </w:r>
      <w:r w:rsidRPr="008F5454">
        <w:rPr>
          <w:rFonts w:asciiTheme="minorHAnsi" w:hAnsiTheme="minorHAnsi" w:cstheme="minorHAnsi"/>
          <w:b/>
        </w:rPr>
        <w:tab/>
      </w:r>
      <w:r w:rsidRPr="008F5454">
        <w:rPr>
          <w:rFonts w:asciiTheme="minorHAnsi" w:hAnsiTheme="minorHAnsi" w:cstheme="minorHAnsi"/>
          <w:b/>
        </w:rPr>
        <w:tab/>
      </w:r>
      <w:r w:rsidRPr="008F5454">
        <w:rPr>
          <w:rFonts w:asciiTheme="minorHAnsi" w:hAnsiTheme="minorHAnsi" w:cstheme="minorHAnsi"/>
          <w:b/>
        </w:rPr>
        <w:tab/>
        <w:t>(10x2=20)</w:t>
      </w:r>
    </w:p>
    <w:p w:rsidR="00414B31" w:rsidRDefault="00414B31" w:rsidP="00224DC3">
      <w:pPr>
        <w:numPr>
          <w:ilvl w:val="0"/>
          <w:numId w:val="11"/>
        </w:numPr>
        <w:tabs>
          <w:tab w:val="left" w:pos="426"/>
        </w:tabs>
        <w:spacing w:line="276" w:lineRule="auto"/>
        <w:ind w:left="426" w:right="-1" w:hanging="426"/>
        <w:jc w:val="both"/>
      </w:pPr>
      <w:r>
        <w:rPr>
          <w:color w:val="000000"/>
        </w:rPr>
        <w:t>Write down the formula for the Euler modified method for solution of ordinary differential equation</w:t>
      </w:r>
      <w:r>
        <w:t>.</w:t>
      </w:r>
    </w:p>
    <w:p w:rsidR="00414B31" w:rsidRDefault="00414B31" w:rsidP="00224DC3">
      <w:pPr>
        <w:numPr>
          <w:ilvl w:val="0"/>
          <w:numId w:val="11"/>
        </w:numPr>
        <w:tabs>
          <w:tab w:val="left" w:pos="426"/>
        </w:tabs>
        <w:spacing w:line="276" w:lineRule="auto"/>
        <w:ind w:left="426" w:right="-1" w:hanging="426"/>
        <w:jc w:val="both"/>
      </w:pPr>
      <w:r>
        <w:rPr>
          <w:color w:val="000000"/>
        </w:rPr>
        <w:t>Explain the underlying difference between Newton-</w:t>
      </w:r>
      <w:proofErr w:type="spellStart"/>
      <w:r>
        <w:rPr>
          <w:color w:val="000000"/>
        </w:rPr>
        <w:t>Raphson</w:t>
      </w:r>
      <w:proofErr w:type="spellEnd"/>
      <w:r>
        <w:rPr>
          <w:color w:val="000000"/>
        </w:rPr>
        <w:t xml:space="preserve"> method and the </w:t>
      </w:r>
      <w:proofErr w:type="spellStart"/>
      <w:r>
        <w:rPr>
          <w:color w:val="000000"/>
        </w:rPr>
        <w:t>Regula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Falsi</w:t>
      </w:r>
      <w:proofErr w:type="spellEnd"/>
      <w:r>
        <w:rPr>
          <w:color w:val="000000"/>
        </w:rPr>
        <w:t xml:space="preserve"> method of solving nonlinear equations </w:t>
      </w:r>
    </w:p>
    <w:p w:rsidR="00414B31" w:rsidRDefault="00414B31" w:rsidP="00224DC3">
      <w:pPr>
        <w:numPr>
          <w:ilvl w:val="0"/>
          <w:numId w:val="11"/>
        </w:numPr>
        <w:tabs>
          <w:tab w:val="left" w:pos="426"/>
        </w:tabs>
        <w:spacing w:line="276" w:lineRule="auto"/>
        <w:ind w:left="426" w:right="-1" w:hanging="426"/>
        <w:jc w:val="both"/>
      </w:pPr>
      <w:r>
        <w:t>Integrate Re z from 1+i to 3+2i along the straight line path.</w:t>
      </w:r>
    </w:p>
    <w:p w:rsidR="00414B31" w:rsidRDefault="00414B31" w:rsidP="00224DC3">
      <w:pPr>
        <w:numPr>
          <w:ilvl w:val="0"/>
          <w:numId w:val="11"/>
        </w:numPr>
        <w:tabs>
          <w:tab w:val="left" w:pos="426"/>
        </w:tabs>
        <w:spacing w:line="276" w:lineRule="auto"/>
        <w:ind w:left="426" w:right="-1" w:hanging="426"/>
        <w:jc w:val="both"/>
      </w:pPr>
      <w:r>
        <w:t xml:space="preserve">Find the singular points and the corresponding residues of the complex function f (Z) </w:t>
      </w:r>
      <w:proofErr w:type="gramStart"/>
      <w:r>
        <w:t xml:space="preserve">= </w:t>
      </w:r>
      <w:proofErr w:type="gramEnd"/>
      <w:r w:rsidRPr="00381611">
        <w:rPr>
          <w:position w:val="-24"/>
        </w:rPr>
        <w:object w:dxaOrig="6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9pt;height:30.45pt" o:ole="">
            <v:imagedata r:id="rId9" o:title=""/>
          </v:shape>
          <o:OLEObject Type="Embed" ProgID="Equation.3" ShapeID="_x0000_i1025" DrawAspect="Content" ObjectID="_1413825255" r:id="rId10"/>
        </w:object>
      </w:r>
      <w:r>
        <w:t>.</w:t>
      </w:r>
    </w:p>
    <w:p w:rsidR="00414B31" w:rsidRDefault="00414B31" w:rsidP="00224DC3">
      <w:pPr>
        <w:numPr>
          <w:ilvl w:val="0"/>
          <w:numId w:val="11"/>
        </w:numPr>
        <w:tabs>
          <w:tab w:val="left" w:pos="426"/>
        </w:tabs>
        <w:spacing w:line="276" w:lineRule="auto"/>
        <w:ind w:left="426" w:right="-1" w:hanging="426"/>
        <w:jc w:val="both"/>
      </w:pPr>
      <w:r>
        <w:rPr>
          <w:color w:val="000000"/>
        </w:rPr>
        <w:t xml:space="preserve">List the properties of scalar or inner product of two vectors in a linear vector </w:t>
      </w:r>
      <w:proofErr w:type="gramStart"/>
      <w:r>
        <w:rPr>
          <w:color w:val="000000"/>
        </w:rPr>
        <w:t>space .</w:t>
      </w:r>
      <w:proofErr w:type="gramEnd"/>
      <w:r>
        <w:rPr>
          <w:color w:val="000000"/>
        </w:rPr>
        <w:t xml:space="preserve"> </w:t>
      </w:r>
    </w:p>
    <w:p w:rsidR="00414B31" w:rsidRDefault="00414B31" w:rsidP="00224DC3">
      <w:pPr>
        <w:numPr>
          <w:ilvl w:val="0"/>
          <w:numId w:val="11"/>
        </w:numPr>
        <w:tabs>
          <w:tab w:val="left" w:pos="426"/>
        </w:tabs>
        <w:spacing w:line="276" w:lineRule="auto"/>
        <w:ind w:left="426" w:right="-1" w:hanging="426"/>
        <w:jc w:val="both"/>
      </w:pPr>
      <w:r>
        <w:rPr>
          <w:color w:val="000000"/>
        </w:rPr>
        <w:t xml:space="preserve">Write down the matrix representations of the </w:t>
      </w:r>
      <w:proofErr w:type="spellStart"/>
      <w:r>
        <w:rPr>
          <w:color w:val="000000"/>
        </w:rPr>
        <w:t>orthonormal</w:t>
      </w:r>
      <w:proofErr w:type="spellEnd"/>
      <w:r>
        <w:rPr>
          <w:color w:val="000000"/>
        </w:rPr>
        <w:t xml:space="preserve"> basis vectors in 3-dimensional real space and the associated projection </w:t>
      </w:r>
      <w:proofErr w:type="gramStart"/>
      <w:r>
        <w:rPr>
          <w:color w:val="000000"/>
        </w:rPr>
        <w:t xml:space="preserve">operators </w:t>
      </w:r>
      <w:r>
        <w:t>.</w:t>
      </w:r>
      <w:proofErr w:type="gramEnd"/>
      <w:r>
        <w:t xml:space="preserve"> </w:t>
      </w:r>
    </w:p>
    <w:p w:rsidR="00414B31" w:rsidRDefault="00414B31" w:rsidP="00224DC3">
      <w:pPr>
        <w:pStyle w:val="ListParagraph"/>
        <w:numPr>
          <w:ilvl w:val="0"/>
          <w:numId w:val="11"/>
        </w:numPr>
        <w:tabs>
          <w:tab w:val="left" w:pos="426"/>
        </w:tabs>
        <w:spacing w:after="0"/>
        <w:ind w:left="426" w:right="-1" w:hanging="426"/>
        <w:contextualSpacing w:val="0"/>
        <w:jc w:val="both"/>
        <w:rPr>
          <w:color w:val="000000"/>
        </w:rPr>
      </w:pPr>
      <w:r>
        <w:rPr>
          <w:color w:val="000000"/>
        </w:rPr>
        <w:t xml:space="preserve">Write down the transformation equations and its inverse in the Cartesian coordinates </w:t>
      </w:r>
      <w:proofErr w:type="spellStart"/>
      <w:r>
        <w:rPr>
          <w:color w:val="000000"/>
        </w:rPr>
        <w:t>x</w:t>
      </w:r>
      <w:proofErr w:type="gramStart"/>
      <w:r>
        <w:rPr>
          <w:color w:val="000000"/>
        </w:rPr>
        <w:t>,y,z</w:t>
      </w:r>
      <w:proofErr w:type="spellEnd"/>
      <w:proofErr w:type="gramEnd"/>
      <w:r>
        <w:rPr>
          <w:color w:val="000000"/>
        </w:rPr>
        <w:t xml:space="preserve"> and the spherical polar coordinates </w:t>
      </w:r>
      <w:proofErr w:type="spellStart"/>
      <w:r>
        <w:rPr>
          <w:color w:val="000000"/>
        </w:rPr>
        <w:t>r,θ</w:t>
      </w:r>
      <w:proofErr w:type="spellEnd"/>
      <w:r>
        <w:rPr>
          <w:color w:val="000000"/>
        </w:rPr>
        <w:t>, φ.</w:t>
      </w:r>
    </w:p>
    <w:p w:rsidR="00414B31" w:rsidRDefault="00414B31" w:rsidP="00224DC3">
      <w:pPr>
        <w:pStyle w:val="ListParagraph"/>
        <w:numPr>
          <w:ilvl w:val="0"/>
          <w:numId w:val="11"/>
        </w:numPr>
        <w:tabs>
          <w:tab w:val="left" w:pos="426"/>
        </w:tabs>
        <w:spacing w:after="0"/>
        <w:ind w:left="426" w:right="-1" w:hanging="426"/>
        <w:contextualSpacing w:val="0"/>
        <w:jc w:val="both"/>
        <w:rPr>
          <w:color w:val="000000"/>
        </w:rPr>
      </w:pPr>
      <w:r>
        <w:rPr>
          <w:color w:val="000000"/>
        </w:rPr>
        <w:t>What is meant by contraction of a tensor?</w:t>
      </w:r>
    </w:p>
    <w:p w:rsidR="00414B31" w:rsidRDefault="00414B31" w:rsidP="00224DC3">
      <w:pPr>
        <w:pStyle w:val="ListParagraph"/>
        <w:numPr>
          <w:ilvl w:val="0"/>
          <w:numId w:val="11"/>
        </w:numPr>
        <w:tabs>
          <w:tab w:val="left" w:pos="426"/>
        </w:tabs>
        <w:spacing w:after="0"/>
        <w:ind w:left="426" w:right="-1" w:hanging="426"/>
        <w:contextualSpacing w:val="0"/>
        <w:jc w:val="both"/>
        <w:rPr>
          <w:color w:val="000000"/>
        </w:rPr>
      </w:pPr>
      <w:r>
        <w:t xml:space="preserve">Use </w:t>
      </w:r>
      <w:proofErr w:type="spellStart"/>
      <w:r>
        <w:t>Rodrigue’s</w:t>
      </w:r>
      <w:proofErr w:type="spellEnd"/>
      <w:r>
        <w:t xml:space="preserve"> formula for the Legendre polynomial to evaluate the 3</w:t>
      </w:r>
      <w:r>
        <w:rPr>
          <w:vertAlign w:val="superscript"/>
        </w:rPr>
        <w:t>rd</w:t>
      </w:r>
      <w:r>
        <w:t xml:space="preserve"> order polynomial</w:t>
      </w:r>
      <w:r>
        <w:rPr>
          <w:color w:val="000000"/>
        </w:rPr>
        <w:t>.</w:t>
      </w:r>
    </w:p>
    <w:p w:rsidR="00414B31" w:rsidRDefault="00414B31" w:rsidP="00224DC3">
      <w:pPr>
        <w:numPr>
          <w:ilvl w:val="0"/>
          <w:numId w:val="11"/>
        </w:numPr>
        <w:tabs>
          <w:tab w:val="left" w:pos="426"/>
        </w:tabs>
        <w:spacing w:line="276" w:lineRule="auto"/>
        <w:ind w:left="426" w:right="-1" w:hanging="426"/>
        <w:jc w:val="both"/>
      </w:pPr>
      <w:r>
        <w:t>Write down the generating function for the Bessel functions.</w:t>
      </w:r>
    </w:p>
    <w:p w:rsidR="00414B31" w:rsidRDefault="00414B31" w:rsidP="00224DC3">
      <w:pPr>
        <w:tabs>
          <w:tab w:val="left" w:pos="426"/>
        </w:tabs>
        <w:spacing w:before="120" w:line="276" w:lineRule="auto"/>
        <w:ind w:left="426" w:right="-1" w:hanging="426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PART – B</w:t>
      </w:r>
    </w:p>
    <w:p w:rsidR="00414B31" w:rsidRDefault="00414B31" w:rsidP="00224DC3">
      <w:pPr>
        <w:tabs>
          <w:tab w:val="left" w:pos="426"/>
        </w:tabs>
        <w:spacing w:before="120" w:line="276" w:lineRule="auto"/>
        <w:ind w:left="426" w:right="-1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Answer any </w:t>
      </w:r>
      <w:r>
        <w:rPr>
          <w:rFonts w:asciiTheme="minorHAnsi" w:hAnsiTheme="minorHAnsi" w:cstheme="minorHAnsi"/>
          <w:b/>
        </w:rPr>
        <w:t>FOUR</w:t>
      </w:r>
      <w:r>
        <w:rPr>
          <w:rFonts w:asciiTheme="minorHAnsi" w:hAnsiTheme="minorHAnsi" w:cstheme="minorHAnsi"/>
        </w:rPr>
        <w:t xml:space="preserve"> questions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(4x7.5=30)</w:t>
      </w:r>
    </w:p>
    <w:p w:rsidR="00414B31" w:rsidRDefault="00414B31" w:rsidP="00224DC3">
      <w:pPr>
        <w:numPr>
          <w:ilvl w:val="0"/>
          <w:numId w:val="11"/>
        </w:numPr>
        <w:tabs>
          <w:tab w:val="left" w:pos="426"/>
        </w:tabs>
        <w:spacing w:line="276" w:lineRule="auto"/>
        <w:ind w:left="426" w:right="-1" w:hanging="426"/>
        <w:jc w:val="both"/>
      </w:pPr>
      <w:r>
        <w:rPr>
          <w:color w:val="000000"/>
        </w:rPr>
        <w:t xml:space="preserve">Solve the system of linear equations x + 2y + z = 3; 2 x + y + 3 z = 8; and 3 x + y + 2 z= 7 by Gauss elimination method with </w:t>
      </w:r>
      <w:proofErr w:type="gramStart"/>
      <w:r>
        <w:rPr>
          <w:color w:val="000000"/>
        </w:rPr>
        <w:t xml:space="preserve">pivoting </w:t>
      </w:r>
      <w:r>
        <w:t>.</w:t>
      </w:r>
      <w:proofErr w:type="gramEnd"/>
    </w:p>
    <w:p w:rsidR="00414B31" w:rsidRDefault="00414B31" w:rsidP="00224DC3">
      <w:pPr>
        <w:numPr>
          <w:ilvl w:val="0"/>
          <w:numId w:val="11"/>
        </w:numPr>
        <w:tabs>
          <w:tab w:val="left" w:pos="426"/>
        </w:tabs>
        <w:spacing w:line="276" w:lineRule="auto"/>
        <w:ind w:left="426" w:right="-1" w:hanging="426"/>
        <w:jc w:val="both"/>
        <w:rPr>
          <w:bCs/>
        </w:rPr>
      </w:pPr>
      <w:r>
        <w:rPr>
          <w:bCs/>
        </w:rPr>
        <w:t xml:space="preserve">(a) Integrate </w:t>
      </w:r>
      <w:proofErr w:type="gramStart"/>
      <w:r>
        <w:rPr>
          <w:bCs/>
        </w:rPr>
        <w:t>f(</w:t>
      </w:r>
      <w:proofErr w:type="gramEnd"/>
      <w:r>
        <w:rPr>
          <w:bCs/>
        </w:rPr>
        <w:t xml:space="preserve">z) = 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( z+1)</m:t>
            </m:r>
          </m:num>
          <m:den>
            <m:r>
              <w:rPr>
                <w:rFonts w:ascii="Cambria Math" w:hAnsi="Cambria Math"/>
              </w:rPr>
              <m:t xml:space="preserve">( </m:t>
            </m:r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+1)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rPr>
          <w:bCs/>
        </w:rPr>
        <w:t xml:space="preserve">counterclockwise around the circle C :|z -i| = 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bCs/>
        </w:rPr>
        <w:t>.</w:t>
      </w:r>
      <w:r>
        <w:rPr>
          <w:bCs/>
        </w:rPr>
        <w:tab/>
        <w:t>(3.5)</w:t>
      </w:r>
    </w:p>
    <w:p w:rsidR="00414B31" w:rsidRDefault="00414B31" w:rsidP="00224DC3">
      <w:pPr>
        <w:tabs>
          <w:tab w:val="left" w:pos="426"/>
        </w:tabs>
        <w:spacing w:line="276" w:lineRule="auto"/>
        <w:ind w:left="426" w:right="-1"/>
        <w:jc w:val="both"/>
        <w:rPr>
          <w:bCs/>
        </w:rPr>
      </w:pPr>
      <w:r>
        <w:rPr>
          <w:bCs/>
        </w:rPr>
        <w:t xml:space="preserve">(b) Find the </w:t>
      </w:r>
      <w:proofErr w:type="spellStart"/>
      <w:r>
        <w:rPr>
          <w:bCs/>
        </w:rPr>
        <w:t>Maclaurin</w:t>
      </w:r>
      <w:proofErr w:type="spellEnd"/>
      <w:r>
        <w:rPr>
          <w:bCs/>
        </w:rPr>
        <w:t xml:space="preserve"> series of </w:t>
      </w:r>
      <w:proofErr w:type="gramStart"/>
      <w:r>
        <w:rPr>
          <w:bCs/>
        </w:rPr>
        <w:t>f(</w:t>
      </w:r>
      <w:proofErr w:type="gramEnd"/>
      <w:r>
        <w:rPr>
          <w:bCs/>
        </w:rPr>
        <w:t>z) = tan</w:t>
      </w:r>
      <w:r>
        <w:rPr>
          <w:bCs/>
          <w:vertAlign w:val="superscript"/>
        </w:rPr>
        <w:t>–1</w:t>
      </w:r>
      <w:r>
        <w:rPr>
          <w:bCs/>
        </w:rPr>
        <w:t xml:space="preserve">z, given that 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df(z)</m:t>
            </m:r>
          </m:num>
          <m:den>
            <m:r>
              <w:rPr>
                <w:rFonts w:ascii="Cambria Math" w:hAnsi="Cambria Math"/>
              </w:rPr>
              <m:t>dz</m:t>
            </m:r>
          </m:den>
        </m:f>
      </m:oMath>
      <w:r>
        <w:rPr>
          <w:bCs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( 1+</m:t>
            </m:r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)</m:t>
            </m:r>
          </m:den>
        </m:f>
      </m:oMath>
      <w:r>
        <w:rPr>
          <w:bCs/>
        </w:rPr>
        <w:t>.</w:t>
      </w:r>
      <w:r>
        <w:rPr>
          <w:bCs/>
        </w:rPr>
        <w:tab/>
      </w:r>
      <w:r>
        <w:rPr>
          <w:bCs/>
        </w:rPr>
        <w:tab/>
        <w:t>(4)</w:t>
      </w:r>
    </w:p>
    <w:p w:rsidR="00414B31" w:rsidRDefault="00414B31" w:rsidP="00224DC3">
      <w:pPr>
        <w:numPr>
          <w:ilvl w:val="0"/>
          <w:numId w:val="11"/>
        </w:numPr>
        <w:tabs>
          <w:tab w:val="left" w:pos="426"/>
        </w:tabs>
        <w:spacing w:line="276" w:lineRule="auto"/>
        <w:ind w:left="426" w:right="-1" w:hanging="426"/>
        <w:jc w:val="both"/>
        <w:rPr>
          <w:color w:val="000000"/>
        </w:rPr>
      </w:pPr>
      <w:r>
        <w:rPr>
          <w:color w:val="000000"/>
        </w:rPr>
        <w:t xml:space="preserve"> (a) Prove that the </w:t>
      </w:r>
      <w:proofErr w:type="spellStart"/>
      <w:r>
        <w:rPr>
          <w:color w:val="000000"/>
        </w:rPr>
        <w:t>eigenvalues</w:t>
      </w:r>
      <w:proofErr w:type="spellEnd"/>
      <w:r>
        <w:rPr>
          <w:color w:val="000000"/>
        </w:rPr>
        <w:t xml:space="preserve"> of a </w:t>
      </w:r>
      <w:proofErr w:type="spellStart"/>
      <w:r>
        <w:rPr>
          <w:color w:val="000000"/>
        </w:rPr>
        <w:t>Hermitian</w:t>
      </w:r>
      <w:proofErr w:type="spellEnd"/>
      <w:r>
        <w:rPr>
          <w:color w:val="000000"/>
        </w:rPr>
        <w:t xml:space="preserve"> matrix are real and any two eigenvectors belonging to distinct </w:t>
      </w:r>
      <w:proofErr w:type="spellStart"/>
      <w:r>
        <w:rPr>
          <w:color w:val="000000"/>
        </w:rPr>
        <w:t>eigenvalues</w:t>
      </w:r>
      <w:proofErr w:type="spellEnd"/>
      <w:r>
        <w:rPr>
          <w:color w:val="000000"/>
        </w:rPr>
        <w:t xml:space="preserve"> are orthogonal to each other.</w:t>
      </w:r>
      <w:r>
        <w:rPr>
          <w:color w:val="000000"/>
        </w:rPr>
        <w:tab/>
      </w:r>
      <w:r>
        <w:rPr>
          <w:color w:val="000000"/>
        </w:rPr>
        <w:tab/>
        <w:t>(3.5)</w:t>
      </w:r>
    </w:p>
    <w:p w:rsidR="00414B31" w:rsidRDefault="00414B31" w:rsidP="00224DC3">
      <w:pPr>
        <w:tabs>
          <w:tab w:val="left" w:pos="426"/>
        </w:tabs>
        <w:spacing w:line="276" w:lineRule="auto"/>
        <w:ind w:left="426" w:right="-1"/>
        <w:jc w:val="both"/>
        <w:rPr>
          <w:color w:val="000000"/>
        </w:rPr>
      </w:pPr>
      <w:r>
        <w:rPr>
          <w:color w:val="000000"/>
        </w:rPr>
        <w:t>(</w:t>
      </w:r>
      <w:proofErr w:type="gramStart"/>
      <w:r>
        <w:rPr>
          <w:color w:val="000000"/>
        </w:rPr>
        <w:t>b</w:t>
      </w:r>
      <w:proofErr w:type="gramEnd"/>
      <w:r>
        <w:rPr>
          <w:color w:val="000000"/>
        </w:rPr>
        <w:t xml:space="preserve">) Prove that the </w:t>
      </w:r>
      <w:proofErr w:type="spellStart"/>
      <w:r>
        <w:rPr>
          <w:color w:val="000000"/>
        </w:rPr>
        <w:t>eigenvalues</w:t>
      </w:r>
      <w:proofErr w:type="spellEnd"/>
      <w:r>
        <w:rPr>
          <w:color w:val="000000"/>
        </w:rPr>
        <w:t xml:space="preserve"> of an anti-</w:t>
      </w:r>
      <w:proofErr w:type="spellStart"/>
      <w:r>
        <w:rPr>
          <w:color w:val="000000"/>
        </w:rPr>
        <w:t>Hermitain</w:t>
      </w:r>
      <w:proofErr w:type="spellEnd"/>
      <w:r>
        <w:rPr>
          <w:color w:val="000000"/>
        </w:rPr>
        <w:t xml:space="preserve"> matrix are either zero or pure imaginary and any two eigenvectors belonging to distinct </w:t>
      </w:r>
      <w:proofErr w:type="spellStart"/>
      <w:r>
        <w:rPr>
          <w:color w:val="000000"/>
        </w:rPr>
        <w:t>eigenvalues</w:t>
      </w:r>
      <w:proofErr w:type="spellEnd"/>
      <w:r>
        <w:rPr>
          <w:color w:val="000000"/>
        </w:rPr>
        <w:t xml:space="preserve"> are orthogonal to each other. (4)</w:t>
      </w:r>
    </w:p>
    <w:p w:rsidR="00414B31" w:rsidRDefault="00414B31" w:rsidP="00224DC3">
      <w:pPr>
        <w:pStyle w:val="ListParagraph"/>
        <w:numPr>
          <w:ilvl w:val="0"/>
          <w:numId w:val="11"/>
        </w:numPr>
        <w:tabs>
          <w:tab w:val="left" w:pos="426"/>
        </w:tabs>
        <w:spacing w:after="0"/>
        <w:ind w:left="426" w:right="-1" w:hanging="426"/>
        <w:contextualSpacing w:val="0"/>
        <w:jc w:val="both"/>
      </w:pPr>
      <w:r>
        <w:rPr>
          <w:color w:val="000000"/>
        </w:rPr>
        <w:t xml:space="preserve"> (a) If a </w:t>
      </w:r>
      <w:proofErr w:type="spellStart"/>
      <w:r>
        <w:rPr>
          <w:color w:val="000000"/>
        </w:rPr>
        <w:t>contravariant</w:t>
      </w:r>
      <w:proofErr w:type="spellEnd"/>
      <w:r>
        <w:rPr>
          <w:color w:val="000000"/>
        </w:rPr>
        <w:t xml:space="preserve"> tensor of rank two is symmetric in one coordinate system, show that it is symmetric in any coordinate system.</w:t>
      </w:r>
      <w:r>
        <w:rPr>
          <w:color w:val="000000"/>
        </w:rPr>
        <w:tab/>
      </w:r>
      <w:r>
        <w:rPr>
          <w:color w:val="000000"/>
        </w:rPr>
        <w:tab/>
        <w:t>(3.5)</w:t>
      </w:r>
    </w:p>
    <w:p w:rsidR="00414B31" w:rsidRDefault="00414B31" w:rsidP="00224DC3">
      <w:pPr>
        <w:pStyle w:val="ListParagraph"/>
        <w:tabs>
          <w:tab w:val="left" w:pos="426"/>
        </w:tabs>
        <w:ind w:left="426" w:right="-1"/>
        <w:jc w:val="both"/>
      </w:pPr>
      <w:r>
        <w:rPr>
          <w:color w:val="000000"/>
        </w:rPr>
        <w:t xml:space="preserve">(b) Show that in a </w:t>
      </w:r>
      <w:proofErr w:type="spellStart"/>
      <w:r>
        <w:rPr>
          <w:color w:val="000000"/>
        </w:rPr>
        <w:t>cartesian</w:t>
      </w:r>
      <w:proofErr w:type="spellEnd"/>
      <w:r>
        <w:rPr>
          <w:color w:val="000000"/>
        </w:rPr>
        <w:t xml:space="preserve"> coordinate system, the </w:t>
      </w:r>
      <w:proofErr w:type="spellStart"/>
      <w:r>
        <w:rPr>
          <w:color w:val="000000"/>
        </w:rPr>
        <w:t>contravariant</w:t>
      </w:r>
      <w:proofErr w:type="spellEnd"/>
      <w:r>
        <w:rPr>
          <w:color w:val="000000"/>
        </w:rPr>
        <w:t xml:space="preserve"> and the covariant components of a vector are identical.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(4)</w:t>
      </w:r>
    </w:p>
    <w:p w:rsidR="00414B31" w:rsidRDefault="00414B31" w:rsidP="00224DC3">
      <w:pPr>
        <w:pStyle w:val="ListParagraph"/>
        <w:numPr>
          <w:ilvl w:val="0"/>
          <w:numId w:val="11"/>
        </w:numPr>
        <w:tabs>
          <w:tab w:val="left" w:pos="426"/>
        </w:tabs>
        <w:spacing w:after="0"/>
        <w:ind w:left="426" w:right="-1" w:hanging="426"/>
        <w:contextualSpacing w:val="0"/>
        <w:jc w:val="both"/>
        <w:rPr>
          <w:color w:val="000000"/>
        </w:rPr>
      </w:pPr>
      <w:r>
        <w:rPr>
          <w:color w:val="000000"/>
        </w:rPr>
        <w:t>Show that the beta function B(</w:t>
      </w:r>
      <w:proofErr w:type="spellStart"/>
      <w:r>
        <w:rPr>
          <w:color w:val="000000"/>
        </w:rPr>
        <w:t>x</w:t>
      </w:r>
      <w:proofErr w:type="gramStart"/>
      <w:r>
        <w:rPr>
          <w:color w:val="000000"/>
        </w:rPr>
        <w:t>,y</w:t>
      </w:r>
      <w:proofErr w:type="spellEnd"/>
      <w:proofErr w:type="gramEnd"/>
      <w:r>
        <w:rPr>
          <w:color w:val="000000"/>
        </w:rPr>
        <w:t>) is related to the gamma functions by B(</w:t>
      </w:r>
      <w:proofErr w:type="spellStart"/>
      <w:r>
        <w:rPr>
          <w:color w:val="000000"/>
        </w:rPr>
        <w:t>x,y</w:t>
      </w:r>
      <w:proofErr w:type="spellEnd"/>
      <w:r>
        <w:rPr>
          <w:color w:val="000000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Γ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</w:rPr>
              <m:t>Γ(y)</m:t>
            </m:r>
          </m:num>
          <m:den>
            <m:r>
              <w:rPr>
                <w:rFonts w:ascii="Cambria Math" w:hAnsi="Cambria Math"/>
                <w:color w:val="000000"/>
              </w:rPr>
              <m:t>Γ(x+y)</m:t>
            </m:r>
          </m:den>
        </m:f>
      </m:oMath>
      <w:r>
        <w:rPr>
          <w:color w:val="000000"/>
        </w:rPr>
        <w:t xml:space="preserve"> and establish that B( x+1,y) =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x</m:t>
            </m:r>
          </m:num>
          <m:den>
            <m:r>
              <w:rPr>
                <w:rFonts w:ascii="Cambria Math" w:hAnsi="Cambria Math"/>
                <w:color w:val="000000"/>
              </w:rPr>
              <m:t>x+y</m:t>
            </m:r>
          </m:den>
        </m:f>
        <m:r>
          <w:rPr>
            <w:rFonts w:ascii="Cambria Math" w:hAnsi="Cambria Math"/>
            <w:color w:val="000000"/>
          </w:rPr>
          <m:t xml:space="preserve"> </m:t>
        </m:r>
      </m:oMath>
      <w:r>
        <w:rPr>
          <w:color w:val="000000"/>
        </w:rPr>
        <w:t>B( x,y) .</w:t>
      </w:r>
    </w:p>
    <w:p w:rsidR="00414B31" w:rsidRDefault="00414B31" w:rsidP="00224DC3">
      <w:pPr>
        <w:spacing w:after="200"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:rsidR="00414B31" w:rsidRDefault="00414B31" w:rsidP="00224DC3">
      <w:pPr>
        <w:tabs>
          <w:tab w:val="left" w:pos="426"/>
        </w:tabs>
        <w:spacing w:before="120" w:line="276" w:lineRule="auto"/>
        <w:ind w:left="426" w:right="-1" w:hanging="426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PART – C</w:t>
      </w:r>
    </w:p>
    <w:p w:rsidR="00414B31" w:rsidRDefault="00414B31" w:rsidP="00224DC3">
      <w:pPr>
        <w:tabs>
          <w:tab w:val="left" w:pos="426"/>
        </w:tabs>
        <w:spacing w:before="120" w:line="276" w:lineRule="auto"/>
        <w:ind w:left="426" w:right="-1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Answer any </w:t>
      </w:r>
      <w:r>
        <w:rPr>
          <w:rFonts w:asciiTheme="minorHAnsi" w:hAnsiTheme="minorHAnsi" w:cstheme="minorHAnsi"/>
          <w:b/>
        </w:rPr>
        <w:t>FOUR</w:t>
      </w:r>
      <w:r>
        <w:rPr>
          <w:rFonts w:asciiTheme="minorHAnsi" w:hAnsiTheme="minorHAnsi" w:cstheme="minorHAnsi"/>
        </w:rPr>
        <w:t xml:space="preserve"> questions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(4x12.5=50)</w:t>
      </w:r>
    </w:p>
    <w:p w:rsidR="00414B31" w:rsidRDefault="00414B31" w:rsidP="00224DC3">
      <w:pPr>
        <w:numPr>
          <w:ilvl w:val="0"/>
          <w:numId w:val="11"/>
        </w:numPr>
        <w:tabs>
          <w:tab w:val="left" w:pos="426"/>
        </w:tabs>
        <w:spacing w:line="276" w:lineRule="auto"/>
        <w:ind w:left="426" w:right="-1" w:hanging="426"/>
        <w:jc w:val="both"/>
      </w:pPr>
      <w:r>
        <w:t xml:space="preserve">Apply Newton- </w:t>
      </w:r>
      <w:proofErr w:type="spellStart"/>
      <w:r>
        <w:t>Raphson</w:t>
      </w:r>
      <w:proofErr w:type="spellEnd"/>
      <w:r>
        <w:t xml:space="preserve"> method to find an approximate solution of the equation e</w:t>
      </w:r>
      <w:r>
        <w:rPr>
          <w:vertAlign w:val="superscript"/>
        </w:rPr>
        <w:t>x</w:t>
      </w:r>
      <w:r>
        <w:t xml:space="preserve"> – 3</w:t>
      </w:r>
      <w:r>
        <w:rPr>
          <w:vertAlign w:val="superscript"/>
        </w:rPr>
        <w:t>x</w:t>
      </w:r>
      <w:r>
        <w:t xml:space="preserve"> = 0 correct </w:t>
      </w:r>
      <w:proofErr w:type="spellStart"/>
      <w:r>
        <w:t>upto</w:t>
      </w:r>
      <w:proofErr w:type="spellEnd"/>
      <w:r>
        <w:t xml:space="preserve"> three </w:t>
      </w:r>
      <w:proofErr w:type="spellStart"/>
      <w:r>
        <w:t>significsnt</w:t>
      </w:r>
      <w:proofErr w:type="spellEnd"/>
      <w:r>
        <w:t xml:space="preserve"> </w:t>
      </w:r>
      <w:proofErr w:type="gramStart"/>
      <w:r>
        <w:t>figures(</w:t>
      </w:r>
      <w:proofErr w:type="gramEnd"/>
      <w:r>
        <w:t xml:space="preserve"> Assume x = 0.4 as an approximate root of the equation). Verify your result by </w:t>
      </w:r>
      <w:proofErr w:type="spellStart"/>
      <w:r>
        <w:t>Regula</w:t>
      </w:r>
      <w:proofErr w:type="spellEnd"/>
      <w:r>
        <w:t xml:space="preserve"> </w:t>
      </w:r>
      <w:proofErr w:type="spellStart"/>
      <w:r>
        <w:t>Falsi</w:t>
      </w:r>
      <w:proofErr w:type="spellEnd"/>
      <w:r>
        <w:t xml:space="preserve"> </w:t>
      </w:r>
      <w:proofErr w:type="gramStart"/>
      <w:r>
        <w:t>method .</w:t>
      </w:r>
      <w:proofErr w:type="gramEnd"/>
    </w:p>
    <w:p w:rsidR="00414B31" w:rsidRDefault="00414B31" w:rsidP="00224DC3">
      <w:pPr>
        <w:numPr>
          <w:ilvl w:val="0"/>
          <w:numId w:val="11"/>
        </w:numPr>
        <w:tabs>
          <w:tab w:val="left" w:pos="426"/>
        </w:tabs>
        <w:spacing w:line="276" w:lineRule="auto"/>
        <w:ind w:left="426" w:right="-1" w:hanging="426"/>
        <w:jc w:val="both"/>
      </w:pPr>
      <w:r>
        <w:t xml:space="preserve">(a) Using the contour integration, evaluate the following real integral: </w:t>
      </w:r>
      <w:r w:rsidRPr="00381611">
        <w:rPr>
          <w:position w:val="-32"/>
        </w:rPr>
        <w:object w:dxaOrig="1120" w:dyaOrig="760">
          <v:shape id="_x0000_i1026" type="#_x0000_t75" style="width:78.25pt;height:45pt" o:ole="">
            <v:imagedata r:id="rId11" o:title=""/>
          </v:shape>
          <o:OLEObject Type="Embed" ProgID="Equation.3" ShapeID="_x0000_i1026" DrawAspect="Content" ObjectID="_1413825256" r:id="rId12"/>
        </w:object>
      </w:r>
      <w:r>
        <w:rPr>
          <w:position w:val="-32"/>
        </w:rPr>
        <w:t>(6.5)</w:t>
      </w:r>
    </w:p>
    <w:p w:rsidR="00414B31" w:rsidRDefault="00414B31" w:rsidP="00224DC3">
      <w:pPr>
        <w:tabs>
          <w:tab w:val="left" w:pos="426"/>
        </w:tabs>
        <w:spacing w:line="276" w:lineRule="auto"/>
        <w:ind w:left="720" w:right="-1" w:hanging="426"/>
        <w:jc w:val="both"/>
      </w:pPr>
      <w:r>
        <w:tab/>
        <w:t xml:space="preserve">(b) Evaluate the contour integral, </w:t>
      </w:r>
      <m:oMath>
        <m:nary>
          <m:naryPr>
            <m:chr m:val="∮"/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dz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+1</m:t>
                </m:r>
              </m:den>
            </m:f>
          </m:e>
        </m:nary>
      </m:oMath>
      <w:r>
        <w:t xml:space="preserve"> with the contour C being (i) |z+i | = 1, and </w:t>
      </w:r>
      <w:r>
        <w:br/>
        <w:t>(ii) |z -i | = 1, counterclockwise.</w:t>
      </w:r>
      <w:r>
        <w:tab/>
      </w:r>
      <w:r>
        <w:tab/>
        <w:t>(3+3)</w:t>
      </w:r>
    </w:p>
    <w:p w:rsidR="00414B31" w:rsidRDefault="00414B31" w:rsidP="00224DC3">
      <w:pPr>
        <w:pStyle w:val="ListParagraph"/>
        <w:numPr>
          <w:ilvl w:val="0"/>
          <w:numId w:val="11"/>
        </w:numPr>
        <w:tabs>
          <w:tab w:val="left" w:pos="426"/>
        </w:tabs>
        <w:spacing w:after="0"/>
        <w:ind w:left="426" w:right="-1" w:hanging="426"/>
        <w:contextualSpacing w:val="0"/>
        <w:jc w:val="both"/>
        <w:rPr>
          <w:color w:val="000000"/>
        </w:rPr>
      </w:pPr>
      <w:r>
        <w:rPr>
          <w:color w:val="000000"/>
        </w:rPr>
        <w:t xml:space="preserve">(a) Explain the Schmidt </w:t>
      </w:r>
      <w:proofErr w:type="spellStart"/>
      <w:r>
        <w:rPr>
          <w:color w:val="000000"/>
        </w:rPr>
        <w:t>orthogonalisation</w:t>
      </w:r>
      <w:proofErr w:type="spellEnd"/>
      <w:r>
        <w:rPr>
          <w:color w:val="000000"/>
        </w:rPr>
        <w:t xml:space="preserve"> procedure.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(8)</w:t>
      </w:r>
    </w:p>
    <w:p w:rsidR="008F5454" w:rsidRDefault="00414B31" w:rsidP="00224DC3">
      <w:pPr>
        <w:pStyle w:val="ListParagraph"/>
        <w:tabs>
          <w:tab w:val="left" w:pos="426"/>
        </w:tabs>
        <w:ind w:left="426" w:right="-1"/>
        <w:jc w:val="both"/>
        <w:rPr>
          <w:color w:val="000000"/>
        </w:rPr>
      </w:pPr>
      <w:r>
        <w:rPr>
          <w:color w:val="000000"/>
        </w:rPr>
        <w:t xml:space="preserve">(b) Construct an </w:t>
      </w:r>
      <w:proofErr w:type="spellStart"/>
      <w:r>
        <w:rPr>
          <w:color w:val="000000"/>
        </w:rPr>
        <w:t>orthonormal</w:t>
      </w:r>
      <w:proofErr w:type="spellEnd"/>
      <w:r>
        <w:rPr>
          <w:color w:val="000000"/>
        </w:rPr>
        <w:t xml:space="preserve"> set of three vectors from the given set of vectors </w:t>
      </w:r>
      <m:oMath>
        <m:r>
          <w:rPr>
            <w:rFonts w:ascii="Cambria Math" w:hAnsi="Cambria Math"/>
            <w:color w:val="000000"/>
          </w:rPr>
          <m:t>a</m:t>
        </m:r>
      </m:oMath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= </w:t>
      </w:r>
      <m:oMath>
        <w:proofErr w:type="gramEnd"/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0</m:t>
                  </m:r>
                </m:e>
              </m:mr>
            </m:m>
          </m:e>
        </m:d>
      </m:oMath>
      <w:r>
        <w:rPr>
          <w:color w:val="000000"/>
        </w:rPr>
        <w:t xml:space="preserve">; </w:t>
      </w:r>
      <w:r>
        <w:rPr>
          <w:color w:val="000000"/>
        </w:rPr>
        <w:tab/>
      </w:r>
    </w:p>
    <w:p w:rsidR="00414B31" w:rsidRDefault="008F5454" w:rsidP="00224DC3">
      <w:pPr>
        <w:pStyle w:val="ListParagraph"/>
        <w:tabs>
          <w:tab w:val="left" w:pos="426"/>
        </w:tabs>
        <w:ind w:left="426" w:right="-1"/>
        <w:jc w:val="both"/>
        <w:rPr>
          <w:color w:val="000000"/>
        </w:rPr>
      </w:pPr>
      <w:r>
        <w:rPr>
          <w:color w:val="000000"/>
        </w:rPr>
        <w:t xml:space="preserve">       </w:t>
      </w:r>
      <m:oMath>
        <m:r>
          <w:rPr>
            <w:rFonts w:ascii="Cambria Math" w:hAnsi="Cambria Math"/>
            <w:color w:val="000000"/>
          </w:rPr>
          <m:t>b</m:t>
        </m:r>
        <m:r>
          <m:rPr>
            <m:sty m:val="p"/>
          </m:rP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</w:rPr>
          <m:t xml:space="preserve">= 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/>
                    </w:rPr>
                    <m:t>0</m:t>
                  </m:r>
                </m:e>
              </m:mr>
            </m:m>
          </m:e>
        </m:d>
      </m:oMath>
      <w:r w:rsidR="00414B31">
        <w:rPr>
          <w:color w:val="000000"/>
        </w:rPr>
        <w:t xml:space="preserve"> ; </w:t>
      </w:r>
      <w:proofErr w:type="gramStart"/>
      <w:r w:rsidR="00414B31">
        <w:rPr>
          <w:color w:val="000000"/>
        </w:rPr>
        <w:t xml:space="preserve">c </w:t>
      </w:r>
      <m:oMath>
        <m:r>
          <w:rPr>
            <w:rFonts w:ascii="Cambria Math" w:hAnsi="Cambria Math"/>
            <w:color w:val="000000"/>
          </w:rPr>
          <m:t>=</m:t>
        </m:r>
        <w:proofErr w:type="gramEnd"/>
      </m:oMath>
      <w:r w:rsidR="00414B31">
        <w:rPr>
          <w:color w:val="000000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e>
              </m:mr>
            </m:m>
          </m:e>
        </m:d>
      </m:oMath>
      <w:r w:rsidR="00414B31">
        <w:rPr>
          <w:color w:val="000000"/>
        </w:rPr>
        <w:t>.</w:t>
      </w:r>
      <w:r w:rsidR="00414B31">
        <w:rPr>
          <w:color w:val="000000"/>
        </w:rPr>
        <w:tab/>
      </w:r>
      <w:r w:rsidR="00414B31">
        <w:rPr>
          <w:color w:val="000000"/>
        </w:rPr>
        <w:tab/>
      </w:r>
      <w:r w:rsidR="00414B31">
        <w:rPr>
          <w:color w:val="000000"/>
        </w:rPr>
        <w:tab/>
      </w:r>
      <w:r w:rsidR="00414B31">
        <w:rPr>
          <w:color w:val="000000"/>
        </w:rPr>
        <w:tab/>
      </w:r>
      <w:r w:rsidR="00414B31">
        <w:rPr>
          <w:color w:val="000000"/>
        </w:rPr>
        <w:tab/>
        <w:t>(4.5)</w:t>
      </w:r>
    </w:p>
    <w:p w:rsidR="00414B31" w:rsidRDefault="00414B31" w:rsidP="00224DC3">
      <w:pPr>
        <w:pStyle w:val="ListParagraph"/>
        <w:numPr>
          <w:ilvl w:val="0"/>
          <w:numId w:val="11"/>
        </w:numPr>
        <w:tabs>
          <w:tab w:val="left" w:pos="426"/>
        </w:tabs>
        <w:spacing w:after="0"/>
        <w:ind w:left="426" w:right="-1" w:hanging="426"/>
        <w:contextualSpacing w:val="0"/>
        <w:jc w:val="both"/>
        <w:rPr>
          <w:color w:val="000000"/>
        </w:rPr>
      </w:pPr>
      <w:r>
        <w:rPr>
          <w:color w:val="000000"/>
        </w:rPr>
        <w:t>(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>) Obtain an expression for the fractional increase in volume (dilation) associated with a deformation in terms of strain tensors.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(6.5)</w:t>
      </w:r>
    </w:p>
    <w:p w:rsidR="00414B31" w:rsidRDefault="00414B31" w:rsidP="00224DC3">
      <w:pPr>
        <w:pStyle w:val="ListParagraph"/>
        <w:tabs>
          <w:tab w:val="left" w:pos="426"/>
        </w:tabs>
        <w:ind w:left="426" w:right="-1"/>
        <w:jc w:val="both"/>
        <w:rPr>
          <w:color w:val="000000"/>
        </w:rPr>
      </w:pPr>
      <w:r>
        <w:rPr>
          <w:color w:val="000000"/>
        </w:rPr>
        <w:t>(b) Obtain the relation between the angular momentum and the angular velocity of a system of particles in terms of the moment of inertia tensor.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(6)</w:t>
      </w:r>
    </w:p>
    <w:p w:rsidR="00414B31" w:rsidRDefault="00414B31" w:rsidP="00224DC3">
      <w:pPr>
        <w:numPr>
          <w:ilvl w:val="0"/>
          <w:numId w:val="11"/>
        </w:numPr>
        <w:tabs>
          <w:tab w:val="left" w:pos="426"/>
        </w:tabs>
        <w:spacing w:line="276" w:lineRule="auto"/>
        <w:ind w:left="426" w:right="-1" w:hanging="426"/>
        <w:jc w:val="both"/>
      </w:pPr>
      <w:r>
        <w:t xml:space="preserve">Establish the </w:t>
      </w:r>
      <w:proofErr w:type="spellStart"/>
      <w:r>
        <w:t>orthonormality</w:t>
      </w:r>
      <w:proofErr w:type="spellEnd"/>
      <w:r>
        <w:t xml:space="preserve"> relation </w:t>
      </w:r>
      <m:oMath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-1</m:t>
            </m:r>
          </m:sub>
          <m:sup>
            <m:r>
              <w:rPr>
                <w:rFonts w:ascii="Cambria Math" w:hAnsi="Cambria Math"/>
              </w:rPr>
              <m:t>+1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nary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dx=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0 if n≠m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 xml:space="preserve">2n+1 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if n=m</m:t>
                </m:r>
              </m:e>
            </m:eqArr>
          </m:e>
        </m:d>
      </m:oMath>
      <w:r>
        <w:t xml:space="preserve"> where </w:t>
      </w:r>
      <w:r>
        <w:rPr>
          <w:noProof/>
          <w:lang w:val="en-IN" w:eastAsia="en-IN"/>
        </w:rPr>
        <w:t>P</w:t>
      </w:r>
      <w:r>
        <w:rPr>
          <w:noProof/>
          <w:vertAlign w:val="subscript"/>
          <w:lang w:val="en-IN" w:eastAsia="en-IN"/>
        </w:rPr>
        <w:t>n</w:t>
      </w:r>
      <w:r>
        <w:rPr>
          <w:noProof/>
          <w:lang w:val="en-IN" w:eastAsia="en-IN"/>
        </w:rPr>
        <w:t>(x)</w:t>
      </w:r>
      <w:r>
        <w:t xml:space="preserve"> is the Legendre polynomial of order n.</w:t>
      </w:r>
    </w:p>
    <w:p w:rsidR="00414B31" w:rsidRDefault="00414B31" w:rsidP="00224DC3">
      <w:pPr>
        <w:ind w:firstLine="720"/>
        <w:rPr>
          <w:rFonts w:ascii="Bookman Old Style" w:hAnsi="Bookman Old Style"/>
        </w:rPr>
        <w:sectPr w:rsidR="00414B31" w:rsidSect="00414B31">
          <w:footerReference w:type="even" r:id="rId13"/>
          <w:footerReference w:type="default" r:id="rId1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414B31" w:rsidRPr="00224DC3" w:rsidRDefault="00414B31" w:rsidP="00224DC3">
      <w:pPr>
        <w:ind w:firstLine="720"/>
        <w:rPr>
          <w:rFonts w:ascii="Bookman Old Style" w:hAnsi="Bookman Old Style"/>
        </w:rPr>
      </w:pPr>
    </w:p>
    <w:sectPr w:rsidR="00414B31" w:rsidRPr="00224DC3" w:rsidSect="00414B31">
      <w:footerReference w:type="even" r:id="rId15"/>
      <w:footerReference w:type="default" r:id="rId16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4B31" w:rsidRDefault="00414B31">
      <w:r>
        <w:separator/>
      </w:r>
    </w:p>
  </w:endnote>
  <w:endnote w:type="continuationSeparator" w:id="1">
    <w:p w:rsidR="00414B31" w:rsidRDefault="00414B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A667B55-A94D-4660-8CA3-9CC52D76C89B}"/>
    <w:embedBold r:id="rId2" w:fontKey="{92026124-C8B9-406D-BC5E-F79818E0EFC1}"/>
    <w:embedItalic r:id="rId3" w:fontKey="{33612232-B4F9-4206-9931-07E7DC0E5B9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AF710EE-6169-4E66-B7A4-AF29C24C71A5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867B3A0E-C06F-4A51-87DE-2D97FE50A261}"/>
    <w:embedBold r:id="rId6" w:fontKey="{65478A15-7F89-4BB7-AF9C-6C5DCE242A04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Regular r:id="rId7" w:fontKey="{06B5BE1B-8486-4423-8265-8C36B720F28B}"/>
    <w:embedItalic r:id="rId8" w:fontKey="{DAC48F6E-F9B4-4FAA-96BE-12D486487C9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17282868-48E6-4055-B68C-83CCCD1ADD7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B31" w:rsidRDefault="003816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14B3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14B31">
      <w:rPr>
        <w:rStyle w:val="PageNumber"/>
        <w:noProof/>
      </w:rPr>
      <w:t>3</w:t>
    </w:r>
    <w:r>
      <w:rPr>
        <w:rStyle w:val="PageNumber"/>
      </w:rPr>
      <w:fldChar w:fldCharType="end"/>
    </w:r>
  </w:p>
  <w:p w:rsidR="00414B31" w:rsidRDefault="00414B3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B31" w:rsidRDefault="00414B31">
    <w:pPr>
      <w:pStyle w:val="Footer"/>
      <w:framePr w:wrap="around" w:vAnchor="text" w:hAnchor="margin" w:xAlign="right" w:y="1"/>
      <w:rPr>
        <w:rStyle w:val="PageNumber"/>
      </w:rPr>
    </w:pPr>
  </w:p>
  <w:p w:rsidR="00414B31" w:rsidRDefault="00414B31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3816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32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226"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4B31" w:rsidRDefault="00414B31">
      <w:r>
        <w:separator/>
      </w:r>
    </w:p>
  </w:footnote>
  <w:footnote w:type="continuationSeparator" w:id="1">
    <w:p w:rsidR="00414B31" w:rsidRDefault="00414B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A893589"/>
    <w:multiLevelType w:val="hybridMultilevel"/>
    <w:tmpl w:val="FD6E0B60"/>
    <w:lvl w:ilvl="0" w:tplc="04090011">
      <w:start w:val="1"/>
      <w:numFmt w:val="decimal"/>
      <w:lvlText w:val="%1)"/>
      <w:lvlJc w:val="left"/>
      <w:pPr>
        <w:tabs>
          <w:tab w:val="num" w:pos="1320"/>
        </w:tabs>
        <w:ind w:left="13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24DC3"/>
    <w:rsid w:val="002822D7"/>
    <w:rsid w:val="00290D55"/>
    <w:rsid w:val="002E52BB"/>
    <w:rsid w:val="0031563B"/>
    <w:rsid w:val="00381611"/>
    <w:rsid w:val="00414B31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8F5454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611"/>
    <w:rPr>
      <w:sz w:val="24"/>
      <w:szCs w:val="24"/>
    </w:rPr>
  </w:style>
  <w:style w:type="paragraph" w:styleId="Heading1">
    <w:name w:val="heading 1"/>
    <w:basedOn w:val="Normal"/>
    <w:next w:val="Normal"/>
    <w:qFormat/>
    <w:rsid w:val="00381611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381611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381611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381611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381611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381611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81611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38161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381611"/>
  </w:style>
  <w:style w:type="paragraph" w:styleId="BodyTextIndent">
    <w:name w:val="Body Text Indent"/>
    <w:basedOn w:val="Normal"/>
    <w:semiHidden/>
    <w:rsid w:val="00381611"/>
    <w:pPr>
      <w:ind w:left="1440" w:hanging="360"/>
    </w:pPr>
  </w:style>
  <w:style w:type="paragraph" w:styleId="Header">
    <w:name w:val="header"/>
    <w:basedOn w:val="Normal"/>
    <w:semiHidden/>
    <w:rsid w:val="00381611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381611"/>
    <w:rPr>
      <w:szCs w:val="20"/>
    </w:rPr>
  </w:style>
  <w:style w:type="paragraph" w:styleId="Subtitle">
    <w:name w:val="Subtitle"/>
    <w:basedOn w:val="Normal"/>
    <w:qFormat/>
    <w:rsid w:val="00381611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4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592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2012-11-07T14:57:00Z</cp:lastPrinted>
  <dcterms:created xsi:type="dcterms:W3CDTF">2012-11-07T14:55:00Z</dcterms:created>
  <dcterms:modified xsi:type="dcterms:W3CDTF">2012-11-07T14:58:00Z</dcterms:modified>
</cp:coreProperties>
</file>